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A" w:rsidRPr="00406951" w:rsidRDefault="00406951" w:rsidP="0040695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10</w:t>
      </w:r>
      <w:r w:rsidRPr="00DD4AC5">
        <w:rPr>
          <w:rFonts w:ascii="標楷體" w:eastAsia="標楷體" w:hAnsi="標楷體" w:hint="eastAsia"/>
          <w:b/>
          <w:sz w:val="40"/>
          <w:szCs w:val="40"/>
          <w:highlight w:val="yellow"/>
        </w:rPr>
        <w:t>月通識</w:t>
      </w:r>
      <w:bookmarkStart w:id="0" w:name="_GoBack"/>
      <w:bookmarkEnd w:id="0"/>
      <w:r w:rsidRPr="00DD4AC5">
        <w:rPr>
          <w:rFonts w:ascii="標楷體" w:eastAsia="標楷體" w:hAnsi="標楷體" w:hint="eastAsia"/>
          <w:b/>
          <w:sz w:val="40"/>
          <w:szCs w:val="40"/>
          <w:highlight w:val="yellow"/>
        </w:rPr>
        <w:t>講座場次(社團、院系及其他)</w:t>
      </w:r>
    </w:p>
    <w:tbl>
      <w:tblPr>
        <w:tblpPr w:leftFromText="180" w:rightFromText="180" w:vertAnchor="page" w:horzAnchor="margin" w:tblpY="3525"/>
        <w:tblW w:w="497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2685"/>
        <w:gridCol w:w="1277"/>
        <w:gridCol w:w="1580"/>
        <w:gridCol w:w="2781"/>
      </w:tblGrid>
      <w:tr w:rsidR="00893E2B" w:rsidRPr="00DD4AC5" w:rsidTr="00893E2B">
        <w:trPr>
          <w:trHeight w:val="29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活動時間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主辦單位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屬性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Goal F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ocused Positive Psychotherapy: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A Therapy Approach based in Positive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Psychology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tabs>
                <w:tab w:val="left" w:pos="634"/>
              </w:tabs>
              <w:ind w:leftChars="58" w:left="139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2016/10/4(二)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17:00~19:00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立夫105講堂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公共事務處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「性學達人來開講」-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想跟你/妳聊聊愛情與性專題講座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2016/10/5(三)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17:10~19:00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健康中心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原鄉服務學習經驗與社會參與-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大學、媒體與部落共構的教育歷程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2016/10/06(四)</w:t>
            </w:r>
          </w:p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15:10~17:00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立夫102教室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中區跨領域大專學生原鄉服務學習整合課程(醫學系-林妍如教授)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生醫領域專利申請策略與全球布局</w:t>
            </w:r>
          </w:p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報名網址: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95F4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https://goo.gl/forms/KwL9Mgfoz9KZYdmp2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2016/10/07(五)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13:30~17:00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立夫教學大樓3樓 303講堂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中國醫藥大學暨亞洲大學生醫與醫材轉譯加值人才培育計畫辦公室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星光On-line 系列講座─哥打的不只是排球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2016/10/13(四)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互助5B06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醫學人文社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變與不變─青衿渡舟(一)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2016/10/15(六)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互助大樓4B03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醫王學社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原住民族舞蹈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2016/10/20(四)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15:10~17:00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立夫102教室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中區跨領域大專學生原鄉服務學習整合課程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星光On-line 系列講座─排球道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2016/10/20(四)</w:t>
            </w:r>
          </w:p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互助5B06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醫學人文社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社團類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懶人包工作坊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2016/10/23(日)</w:t>
            </w:r>
          </w:p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09:00~21:00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醫學系系學會醫學教育部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權力淺眠─漂流的勞工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2016/10/26(三)</w:t>
            </w:r>
          </w:p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18:00~20:30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醫學系系學會國際事務處人權和平部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院系類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原住民神話與故事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2016/10/27(四)</w:t>
            </w:r>
          </w:p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15:10~17:00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中區跨領域大專學生原鄉服務學習整合課程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專題演講『藥物研發製程與實務經驗分享-藥物研發、歷史、法規、製程、策略、行銷』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2016/10/28(五)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立夫303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中國醫藥大學暨亞洲大學生醫與醫材轉譯加值人才培育計畫辦公室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原住民族音樂-實作課程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2016/10/29(六)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中區跨領域大專學生原鄉服務學習整合課程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893E2B" w:rsidRPr="00DD4AC5" w:rsidTr="00893E2B">
        <w:trPr>
          <w:trHeight w:val="2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原住民工藝-展演課程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2016/10/29(六)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立夫102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E36C1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同上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B" w:rsidRPr="00DD4AC5" w:rsidRDefault="00893E2B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同上</w:t>
            </w:r>
          </w:p>
        </w:tc>
      </w:tr>
    </w:tbl>
    <w:p w:rsidR="00406951" w:rsidRPr="00406951" w:rsidRDefault="00406951"/>
    <w:sectPr w:rsidR="00406951" w:rsidRPr="00406951" w:rsidSect="00F73EF7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42" w:rsidRDefault="003E0142" w:rsidP="00454DBC">
      <w:r>
        <w:separator/>
      </w:r>
    </w:p>
  </w:endnote>
  <w:endnote w:type="continuationSeparator" w:id="0">
    <w:p w:rsidR="003E0142" w:rsidRDefault="003E0142" w:rsidP="004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42" w:rsidRDefault="003E0142" w:rsidP="00454DBC">
      <w:r>
        <w:separator/>
      </w:r>
    </w:p>
  </w:footnote>
  <w:footnote w:type="continuationSeparator" w:id="0">
    <w:p w:rsidR="003E0142" w:rsidRDefault="003E0142" w:rsidP="0045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6"/>
    <w:rsid w:val="00130652"/>
    <w:rsid w:val="00291433"/>
    <w:rsid w:val="00363D16"/>
    <w:rsid w:val="003E0142"/>
    <w:rsid w:val="00406951"/>
    <w:rsid w:val="00454DBC"/>
    <w:rsid w:val="00893E2B"/>
    <w:rsid w:val="00B24A03"/>
    <w:rsid w:val="00E96238"/>
    <w:rsid w:val="00F1392A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4B19E-3258-48EB-842F-69F9DDC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2016-10-07T03:26:00Z</dcterms:created>
  <dcterms:modified xsi:type="dcterms:W3CDTF">2016-11-11T03:34:00Z</dcterms:modified>
</cp:coreProperties>
</file>