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2A" w:rsidRPr="00406951" w:rsidRDefault="00D86F6D" w:rsidP="0040695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highlight w:val="yellow"/>
        </w:rPr>
        <w:t>9.</w:t>
      </w:r>
      <w:r w:rsidR="00406951">
        <w:rPr>
          <w:rFonts w:ascii="標楷體" w:eastAsia="標楷體" w:hAnsi="標楷體" w:hint="eastAsia"/>
          <w:b/>
          <w:sz w:val="40"/>
          <w:szCs w:val="40"/>
          <w:highlight w:val="yellow"/>
        </w:rPr>
        <w:t>10</w:t>
      </w:r>
      <w:r>
        <w:rPr>
          <w:rFonts w:ascii="標楷體" w:eastAsia="標楷體" w:hAnsi="標楷體" w:hint="eastAsia"/>
          <w:b/>
          <w:sz w:val="40"/>
          <w:szCs w:val="40"/>
          <w:highlight w:val="yellow"/>
        </w:rPr>
        <w:t>.11</w:t>
      </w:r>
      <w:r w:rsidR="00406951" w:rsidRPr="00DD4AC5">
        <w:rPr>
          <w:rFonts w:ascii="標楷體" w:eastAsia="標楷體" w:hAnsi="標楷體" w:hint="eastAsia"/>
          <w:b/>
          <w:sz w:val="40"/>
          <w:szCs w:val="40"/>
          <w:highlight w:val="yellow"/>
        </w:rPr>
        <w:t>月通識講座場次(社團、院系及其他)</w:t>
      </w:r>
    </w:p>
    <w:tbl>
      <w:tblPr>
        <w:tblpPr w:leftFromText="180" w:rightFromText="180" w:vertAnchor="page" w:horzAnchor="margin" w:tblpY="3525"/>
        <w:tblW w:w="445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2768"/>
        <w:gridCol w:w="1661"/>
        <w:gridCol w:w="2862"/>
      </w:tblGrid>
      <w:tr w:rsidR="005B2E53" w:rsidRPr="00DD4AC5" w:rsidTr="005B2E53">
        <w:trPr>
          <w:trHeight w:val="297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D4AC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D4AC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活動時間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D4AC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主辦單位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D4AC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屬性</w:t>
            </w:r>
          </w:p>
        </w:tc>
      </w:tr>
      <w:tr w:rsidR="005B2E53" w:rsidRPr="00DD4AC5" w:rsidTr="005B2E53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86F6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</w:t>
            </w:r>
            <w:r w:rsidR="00DF23D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D86F6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 「常見痠痛症及運動傷害的穴道按摩」 通識講座時數認列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Default="005B2E53" w:rsidP="005B2E53">
            <w:pPr>
              <w:widowControl/>
              <w:tabs>
                <w:tab w:val="left" w:pos="634"/>
              </w:tabs>
              <w:ind w:leftChars="58" w:left="139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107/9/13</w:t>
            </w:r>
          </w:p>
          <w:p w:rsidR="005B2E53" w:rsidRPr="00DD4AC5" w:rsidRDefault="005B2E53" w:rsidP="005B2E53">
            <w:pPr>
              <w:widowControl/>
              <w:tabs>
                <w:tab w:val="left" w:pos="634"/>
              </w:tabs>
              <w:ind w:leftChars="58" w:left="139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15:30~17:30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北港分部總務分組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5B2E53" w:rsidRPr="00DD4AC5" w:rsidTr="005B2E53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09</w:t>
            </w:r>
            <w:r w:rsidR="00DF23D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18老人體適能與肌耐力訓練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Default="005B2E53" w:rsidP="005B2E5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107/9/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18</w:t>
            </w:r>
          </w:p>
          <w:p w:rsidR="005B2E53" w:rsidRPr="00DD4AC5" w:rsidRDefault="005B2E53" w:rsidP="005B2E5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: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0~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: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137430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Always Happy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長樂服務隊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137430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學務處-社團類</w:t>
            </w:r>
          </w:p>
        </w:tc>
      </w:tr>
      <w:tr w:rsidR="005B2E53" w:rsidRPr="00DD4AC5" w:rsidTr="005B2E53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E371BC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09</w:t>
            </w:r>
            <w:r w:rsidR="00DF23D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18小神農藥事服務隊茶會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Default="005B2E53" w:rsidP="005B2E5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107/9/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18</w:t>
            </w:r>
          </w:p>
          <w:p w:rsidR="005B2E53" w:rsidRPr="00DD4AC5" w:rsidRDefault="005B2E53" w:rsidP="00137430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: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00~21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: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137430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藥學院藥學系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Default="00137430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各學院</w:t>
            </w:r>
          </w:p>
        </w:tc>
      </w:tr>
      <w:tr w:rsidR="005B2E53" w:rsidRPr="00DD4AC5" w:rsidTr="005B2E53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09</w:t>
            </w:r>
            <w:r w:rsidR="00DF23D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19中國醫藥大學鋼琴社學期初成果發表演奏會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Default="005B2E53" w:rsidP="005B2E5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107/9/</w:t>
            </w:r>
            <w:r w:rsidR="0033723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19</w:t>
            </w:r>
          </w:p>
          <w:p w:rsidR="005B2E53" w:rsidRPr="00E36C15" w:rsidRDefault="005B2E53" w:rsidP="005B2E5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33723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:</w:t>
            </w:r>
            <w:r w:rsidR="0033723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0~</w:t>
            </w:r>
            <w:r w:rsidR="0033723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:</w:t>
            </w:r>
            <w:r w:rsidR="0033723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E36C15" w:rsidRDefault="0033723A" w:rsidP="00E371B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鋼琴社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33723A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學務處-社團類</w:t>
            </w:r>
          </w:p>
        </w:tc>
      </w:tr>
      <w:tr w:rsidR="005B2E53" w:rsidRPr="00DD4AC5" w:rsidTr="005B2E53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09</w:t>
            </w:r>
            <w:r w:rsidR="00DF23D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19台西服務隊招募說明會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Default="005B2E53" w:rsidP="005B2E5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107/9/</w:t>
            </w:r>
            <w:r w:rsidR="00151C2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19</w:t>
            </w:r>
          </w:p>
          <w:p w:rsidR="005B2E53" w:rsidRPr="00DD4AC5" w:rsidRDefault="005B2E53" w:rsidP="005B2E5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151C2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:30~1</w:t>
            </w:r>
            <w:r w:rsidR="00151C2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:30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151C26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台西服務隊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151C26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學務處-社團類</w:t>
            </w:r>
          </w:p>
        </w:tc>
      </w:tr>
      <w:tr w:rsidR="005B2E53" w:rsidRPr="00DD4AC5" w:rsidTr="005B2E53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E371BC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</w:t>
            </w:r>
            <w:r w:rsidR="00DF23D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20型男正妹是吃出來的講座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107/9/20</w:t>
            </w:r>
          </w:p>
          <w:p w:rsidR="005B2E53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15:30~17:30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北港學務分組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151C26" w:rsidRPr="00DD4AC5" w:rsidTr="005B2E53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26" w:rsidRPr="00DD4AC5" w:rsidRDefault="00151C26" w:rsidP="00151C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09</w:t>
            </w:r>
            <w:r w:rsidR="00DF23D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20杏韻合唱團期初成果發表音樂會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26" w:rsidRPr="00DD4AC5" w:rsidRDefault="00151C26" w:rsidP="00151C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107/9/20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26" w:rsidRPr="00DD4AC5" w:rsidRDefault="00151C26" w:rsidP="00151C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合唱團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26" w:rsidRPr="00DD4AC5" w:rsidRDefault="00151C26" w:rsidP="00151C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學務處-社團類</w:t>
            </w:r>
          </w:p>
        </w:tc>
      </w:tr>
      <w:tr w:rsidR="005B2E53" w:rsidRPr="00DD4AC5" w:rsidTr="005B2E53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09</w:t>
            </w:r>
            <w:r w:rsidR="00DF23D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22專題演講『如何撰寫西印目光的tpp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Default="005B2E53" w:rsidP="005B2E5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107/9/2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</w:t>
            </w:r>
          </w:p>
          <w:p w:rsidR="005B2E53" w:rsidRPr="00E36C15" w:rsidRDefault="005B2E53" w:rsidP="005B2E5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: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0~1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: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E36C15" w:rsidRDefault="00137430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中國醫藥大學暨亞洲大學生醫與醫材轉譯加值人才培育計畫辦公室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137430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5B2E53" w:rsidRPr="00DD4AC5" w:rsidTr="005B2E53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09</w:t>
            </w:r>
            <w:r w:rsidR="00DF23D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26杏韻合唱團初成果發表音樂會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5B2E53" w:rsidP="00151C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107/9/2</w:t>
            </w:r>
            <w:r w:rsidR="00151C2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151C26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合唱團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151C26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學務處-社團類</w:t>
            </w:r>
          </w:p>
        </w:tc>
      </w:tr>
      <w:tr w:rsidR="005B2E53" w:rsidRPr="00DD4AC5" w:rsidTr="005B2E53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5B2E53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lastRenderedPageBreak/>
              <w:t>09</w:t>
            </w:r>
            <w:r w:rsidR="00DF23D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26就業實力養成講座：老闆，讓我留在你身邊-還蠻有用的面試技巧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Default="005B2E53" w:rsidP="005B2E5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107/9/2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6</w:t>
            </w:r>
          </w:p>
          <w:p w:rsidR="005B2E53" w:rsidRPr="00DD4AC5" w:rsidRDefault="005B2E53" w:rsidP="005B2E5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:30~1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:30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137430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職涯發展暨校友聯絡組 軍訓暨生活輔導組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137430" w:rsidP="00690DF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137430" w:rsidRPr="00DD4AC5" w:rsidTr="005B2E53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30" w:rsidRPr="00DD4AC5" w:rsidRDefault="00137430" w:rsidP="00137430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</w:t>
            </w:r>
            <w:r w:rsidR="00DF23D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02安寧緩和醫療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30" w:rsidRDefault="00137430" w:rsidP="00137430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107/10/2</w:t>
            </w:r>
          </w:p>
          <w:p w:rsidR="00137430" w:rsidRPr="00E36C15" w:rsidRDefault="00137430" w:rsidP="00137430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19:00~21:00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30" w:rsidRPr="00DD4AC5" w:rsidRDefault="00137430" w:rsidP="00137430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Always Happy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長樂服務隊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30" w:rsidRPr="00DD4AC5" w:rsidRDefault="00137430" w:rsidP="00137430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學務處-社團類</w:t>
            </w:r>
          </w:p>
        </w:tc>
      </w:tr>
      <w:tr w:rsidR="00137430" w:rsidRPr="00DD4AC5" w:rsidTr="005B2E53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30" w:rsidRDefault="00137430" w:rsidP="00137430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</w:t>
            </w:r>
            <w:r w:rsidR="00DF23D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02就業實力養成講座：產業趨勢與就業環境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30" w:rsidRDefault="00137430" w:rsidP="00137430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107/10/2</w:t>
            </w:r>
          </w:p>
          <w:p w:rsidR="00137430" w:rsidRDefault="00137430" w:rsidP="00137430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17:30~19:30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30" w:rsidRPr="00DD4AC5" w:rsidRDefault="00137430" w:rsidP="00137430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職涯發展暨校友聯絡組 軍訓暨生活輔導組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30" w:rsidRPr="00DD4AC5" w:rsidRDefault="00137430" w:rsidP="00137430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5B2E53" w:rsidRPr="00DD4AC5" w:rsidTr="005B2E53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Default="005B2E53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</w:t>
            </w:r>
            <w:r w:rsidR="00DF23D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02醫學人文社經典講座-關於遊學的二三事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Default="005B2E53" w:rsidP="00137430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</w:t>
            </w:r>
            <w:r w:rsidR="001374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10/2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Default="00137430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醫學人文</w:t>
            </w:r>
            <w:r w:rsidR="0033723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Default="0033723A" w:rsidP="00B24A0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學務處-社團類</w:t>
            </w:r>
          </w:p>
        </w:tc>
      </w:tr>
      <w:tr w:rsidR="0033723A" w:rsidRPr="00DD4AC5" w:rsidTr="005B2E53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3A" w:rsidRPr="00DD4AC5" w:rsidRDefault="0033723A" w:rsidP="0033723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</w:t>
            </w:r>
            <w:r w:rsidR="00DF23D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03就業實力養成講座：服務實踐與打造自我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3A" w:rsidRDefault="0033723A" w:rsidP="0033723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107/10/3</w:t>
            </w:r>
          </w:p>
          <w:p w:rsidR="0033723A" w:rsidRPr="00DD4AC5" w:rsidRDefault="0033723A" w:rsidP="0033723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17:30~19:30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3A" w:rsidRPr="00DD4AC5" w:rsidRDefault="0033723A" w:rsidP="0033723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職涯發展暨校友聯絡組 軍訓暨生活輔導組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3A" w:rsidRPr="00DD4AC5" w:rsidRDefault="0033723A" w:rsidP="0033723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5B2E53" w:rsidRPr="00DD4AC5" w:rsidTr="00BF4F44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5B2E53" w:rsidP="005B2E5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</w:t>
            </w:r>
            <w:r w:rsidR="00DF23D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04急診室的春天，為自己發聲，成為自媒體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Pr="00DD4AC5" w:rsidRDefault="005B2E53" w:rsidP="005B2E5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107/10/4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Default="005B2E53" w:rsidP="005B2E5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北港學務分組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3" w:rsidRDefault="005B2E53" w:rsidP="005B2E5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7E1744" w:rsidRPr="00DD4AC5" w:rsidTr="00BF4F44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4" w:rsidRPr="00E371BC" w:rsidRDefault="007E1744" w:rsidP="005B2E53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10.04 台中遊行聯盟</w:t>
            </w:r>
            <w:r w:rsidR="00E42BC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校園講座-認識開放式關係ABC講座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4" w:rsidRDefault="00E42BC7" w:rsidP="005B2E53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107/10/04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4" w:rsidRDefault="00E42BC7" w:rsidP="005B2E53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醫學系系學會SCORA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4" w:rsidRDefault="00E42BC7" w:rsidP="005B2E53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學務處</w:t>
            </w:r>
          </w:p>
        </w:tc>
      </w:tr>
      <w:tr w:rsidR="007E1744" w:rsidRPr="00DD4AC5" w:rsidTr="00BF4F44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4" w:rsidRPr="00E371BC" w:rsidRDefault="007E1744" w:rsidP="005B2E53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10.06培育T型人才系列學術講座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4" w:rsidRDefault="007E1744" w:rsidP="005B2E53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107/10/06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4" w:rsidRDefault="007E1744" w:rsidP="005B2E53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生物醫學影像暨放射科學學系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4" w:rsidRDefault="007E1744" w:rsidP="005B2E53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各院系</w:t>
            </w:r>
          </w:p>
        </w:tc>
      </w:tr>
      <w:tr w:rsidR="00E42BC7" w:rsidRPr="00DD4AC5" w:rsidTr="00BF4F44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5B2E53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10.09服務學習系列講座：服務中打造職場競爭力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5B2E53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107/10/09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5B2E53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服務學習中心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5B2E53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  <w:bookmarkStart w:id="0" w:name="_GoBack"/>
            <w:bookmarkEnd w:id="0"/>
          </w:p>
        </w:tc>
      </w:tr>
      <w:tr w:rsidR="00E42BC7" w:rsidRPr="00DD4AC5" w:rsidTr="00BF4F44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5B2E53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10.10杏服醫學服務隊第一社課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5B2E53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107/10/10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5B2E53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杏服醫學服務隊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5B2E53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學務處-社團類</w:t>
            </w:r>
          </w:p>
        </w:tc>
      </w:tr>
      <w:tr w:rsidR="00E42BC7" w:rsidRPr="00DD4AC5" w:rsidTr="00BF4F44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Pr="00E371BC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10.12 專題演講『生技醫藥與醫材 創新研發選項』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107/10/12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中國醫藥大學暨亞洲大學生醫與醫材轉譯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lastRenderedPageBreak/>
              <w:t>加值人才培育計畫辦公室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lastRenderedPageBreak/>
              <w:t>其他單位</w:t>
            </w:r>
          </w:p>
        </w:tc>
      </w:tr>
      <w:tr w:rsidR="00E42BC7" w:rsidRPr="00DD4AC5" w:rsidTr="00BF4F44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lastRenderedPageBreak/>
              <w:t>10.16服務學習系列講座：當責服務：能被小用，才是大才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107/10/16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服務學習中心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E42BC7" w:rsidRPr="00DD4AC5" w:rsidTr="00BF4F44">
        <w:trPr>
          <w:trHeight w:val="297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10.18「聲音療癒-梵唱冥想音樂會」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Pr="007E1744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107/10/18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學士後中醫系系學會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各學院</w:t>
            </w:r>
          </w:p>
        </w:tc>
      </w:tr>
      <w:tr w:rsidR="00E42BC7" w:rsidRPr="00DD4AC5" w:rsidTr="00BF4F44">
        <w:trPr>
          <w:trHeight w:val="790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Pr="00DD4AC5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22學術論文專題講座-論文寫作方法與原理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107/10/22</w:t>
            </w:r>
          </w:p>
          <w:p w:rsidR="00E42BC7" w:rsidRPr="00E36C15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Pr="00E36C15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中國醫生物科技系學會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Pr="00151C26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E42BC7" w:rsidRPr="00DD4AC5" w:rsidTr="00BF4F44">
        <w:trPr>
          <w:trHeight w:val="790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Pr="00E371BC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10.22、11.19  2018邂逅‧水湳：歷史建築及植物生態實地踏查內容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107/10/22、11/19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通識中心、人科院藝術中心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E42BC7" w:rsidRPr="00DD4AC5" w:rsidTr="00BF4F44">
        <w:trPr>
          <w:trHeight w:val="297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Pr="00E371BC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25遠離隱形菸害殺手及防堵最微小的病毒強敵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107/10/25</w:t>
            </w:r>
          </w:p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15:30~17:30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北港學務分組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E42BC7" w:rsidRPr="00DD4AC5" w:rsidTr="005B2E53">
        <w:trPr>
          <w:trHeight w:val="297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Pr="00E371BC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13明星名人教你學語文系列講座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107/9/20</w:t>
            </w:r>
          </w:p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15:30~17:30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語文中心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E42BC7" w:rsidRPr="00DD4AC5" w:rsidTr="005B2E53">
        <w:trPr>
          <w:trHeight w:val="297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Pr="00E371BC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11.14 「潛」進的力量-游泳社社團博雅講座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107.11.14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游泳社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學務處-社團類</w:t>
            </w:r>
          </w:p>
        </w:tc>
      </w:tr>
      <w:tr w:rsidR="00E42BC7" w:rsidRPr="00DD4AC5" w:rsidTr="005B2E53">
        <w:trPr>
          <w:trHeight w:val="297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Pr="00E371BC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15我愛你你愛她她愛我？談性別將網與親密關係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107/11/15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北港學務分組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其他單位</w:t>
            </w:r>
          </w:p>
        </w:tc>
      </w:tr>
      <w:tr w:rsidR="00E42BC7" w:rsidRPr="00DD4AC5" w:rsidTr="005B2E53">
        <w:trPr>
          <w:trHeight w:val="297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Pr="00E371BC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.</w:t>
            </w:r>
            <w:r w:rsidRPr="00E37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11長照中的物理治療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107/12/11</w:t>
            </w:r>
          </w:p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18:00~20:00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Always Happy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長樂服務隊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7" w:rsidRDefault="00E42BC7" w:rsidP="00E42B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學務處-社團類</w:t>
            </w:r>
          </w:p>
        </w:tc>
      </w:tr>
    </w:tbl>
    <w:p w:rsidR="00406951" w:rsidRPr="00406951" w:rsidRDefault="00406951"/>
    <w:sectPr w:rsidR="00406951" w:rsidRPr="00406951" w:rsidSect="00F73EF7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64" w:rsidRDefault="00EF5764" w:rsidP="00454DBC">
      <w:r>
        <w:separator/>
      </w:r>
    </w:p>
  </w:endnote>
  <w:endnote w:type="continuationSeparator" w:id="0">
    <w:p w:rsidR="00EF5764" w:rsidRDefault="00EF5764" w:rsidP="0045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64" w:rsidRDefault="00EF5764" w:rsidP="00454DBC">
      <w:r>
        <w:separator/>
      </w:r>
    </w:p>
  </w:footnote>
  <w:footnote w:type="continuationSeparator" w:id="0">
    <w:p w:rsidR="00EF5764" w:rsidRDefault="00EF5764" w:rsidP="0045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16"/>
    <w:rsid w:val="00130652"/>
    <w:rsid w:val="00137430"/>
    <w:rsid w:val="00151C26"/>
    <w:rsid w:val="00291433"/>
    <w:rsid w:val="0033723A"/>
    <w:rsid w:val="00363D16"/>
    <w:rsid w:val="003E0142"/>
    <w:rsid w:val="00406951"/>
    <w:rsid w:val="00454DBC"/>
    <w:rsid w:val="005B2E53"/>
    <w:rsid w:val="007E1744"/>
    <w:rsid w:val="00893E2B"/>
    <w:rsid w:val="009137B0"/>
    <w:rsid w:val="00B24A03"/>
    <w:rsid w:val="00BF4F44"/>
    <w:rsid w:val="00D86F6D"/>
    <w:rsid w:val="00DF23D5"/>
    <w:rsid w:val="00E371BC"/>
    <w:rsid w:val="00E42BC7"/>
    <w:rsid w:val="00E96238"/>
    <w:rsid w:val="00EF5764"/>
    <w:rsid w:val="00F1392A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316E2"/>
  <w15:chartTrackingRefBased/>
  <w15:docId w15:val="{E034B19E-3258-48EB-842F-69F9DDC3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D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D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y123123g@yahoo.com.tw</cp:lastModifiedBy>
  <cp:revision>4</cp:revision>
  <dcterms:created xsi:type="dcterms:W3CDTF">2018-09-27T02:48:00Z</dcterms:created>
  <dcterms:modified xsi:type="dcterms:W3CDTF">2018-10-08T08:31:00Z</dcterms:modified>
</cp:coreProperties>
</file>